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104"/>
        <w:gridCol w:w="782"/>
        <w:gridCol w:w="799"/>
        <w:gridCol w:w="1307"/>
        <w:gridCol w:w="481"/>
        <w:gridCol w:w="107"/>
        <w:gridCol w:w="2721"/>
        <w:gridCol w:w="1763"/>
      </w:tblGrid>
      <w:tr w:rsidR="00E36682" w:rsidRPr="00731B64" w:rsidTr="00462951">
        <w:trPr>
          <w:trHeight w:val="507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462951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  лота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AD39A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за ед.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br/>
              <w:t>без НДС</w:t>
            </w:r>
            <w:r w:rsidR="00AD39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 руб.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ГОСТ/ ТУ Технические характеристики товара</w:t>
            </w:r>
            <w:r w:rsidR="00D60089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; комплектация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Рассматриваются ли аналоги, если да, то какие</w:t>
            </w:r>
          </w:p>
        </w:tc>
      </w:tr>
      <w:tr w:rsidR="00C27BF5" w:rsidRPr="00731B64" w:rsidTr="005864BE">
        <w:trPr>
          <w:trHeight w:val="8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F5" w:rsidRPr="00731B64" w:rsidRDefault="00C27BF5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BF5" w:rsidRPr="00731B64" w:rsidRDefault="00C27BF5" w:rsidP="00F75A9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Стол 1 (визуализация чертёж 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F5" w:rsidRPr="00AD39A2" w:rsidRDefault="00C27BF5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F5" w:rsidRPr="00731B64" w:rsidRDefault="00C27BF5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F5" w:rsidRPr="00731B64" w:rsidRDefault="006850DC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Без первоначальной цены</w:t>
            </w:r>
          </w:p>
        </w:tc>
        <w:tc>
          <w:tcPr>
            <w:tcW w:w="33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BF5" w:rsidRPr="00731B64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Материал подстолья –мета</w:t>
            </w:r>
            <w:r w:rsidR="00672E95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ллическая </w:t>
            </w: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профтруба</w:t>
            </w:r>
            <w:proofErr w:type="spellEnd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25 мм на 25</w:t>
            </w:r>
            <w:r w:rsidR="00672E95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мм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регулируемые ножки по высоте</w:t>
            </w:r>
            <w:r w:rsidR="00C81D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Материал столешницы ЛДСП, толщина 16 мм., цвет дерево.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F5" w:rsidRPr="00731B64" w:rsidRDefault="00C27BF5" w:rsidP="00C27BF5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C27BF5" w:rsidRPr="00731B64" w:rsidTr="005864BE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F5" w:rsidRPr="00731B64" w:rsidRDefault="00C27BF5" w:rsidP="00C27BF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BF5" w:rsidRDefault="00C27BF5" w:rsidP="00C27BF5">
            <w:pPr>
              <w:jc w:val="center"/>
            </w:pP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Стол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(визуализация чертёж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Pr="00731B64" w:rsidRDefault="006850DC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Без первоначальной цены</w:t>
            </w:r>
          </w:p>
        </w:tc>
        <w:tc>
          <w:tcPr>
            <w:tcW w:w="330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jc w:val="center"/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C27BF5" w:rsidRPr="00731B64" w:rsidTr="009F43D6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F5" w:rsidRPr="00731B64" w:rsidRDefault="00C27BF5" w:rsidP="00C27BF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BF5" w:rsidRDefault="00C27BF5" w:rsidP="00C27BF5">
            <w:pPr>
              <w:jc w:val="center"/>
            </w:pP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Стол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(визуализация чертёж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Pr="00731B64" w:rsidRDefault="006850DC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Без первоначальной цены</w:t>
            </w:r>
          </w:p>
        </w:tc>
        <w:tc>
          <w:tcPr>
            <w:tcW w:w="330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jc w:val="center"/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C27BF5" w:rsidRPr="00731B64" w:rsidTr="009F43D6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F5" w:rsidRPr="00731B64" w:rsidRDefault="00C27BF5" w:rsidP="00C27BF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BF5" w:rsidRDefault="00C27BF5" w:rsidP="00672E95">
            <w:pPr>
              <w:jc w:val="center"/>
            </w:pP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Стол </w:t>
            </w:r>
            <w:r w:rsidR="00672E95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(визуализация чертёж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Pr="00731B64" w:rsidRDefault="006850DC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Без первоначальной цены</w:t>
            </w:r>
          </w:p>
        </w:tc>
        <w:tc>
          <w:tcPr>
            <w:tcW w:w="330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jc w:val="center"/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C27BF5" w:rsidRPr="00731B64" w:rsidTr="005864BE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F5" w:rsidRPr="00731B64" w:rsidRDefault="00C27BF5" w:rsidP="00C27BF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BF5" w:rsidRDefault="00C27BF5" w:rsidP="00672E95">
            <w:pPr>
              <w:jc w:val="center"/>
            </w:pP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Стол </w:t>
            </w:r>
            <w:r w:rsidR="00672E95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(визуализация чертёж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Pr="00292C39" w:rsidRDefault="006850DC" w:rsidP="00C27BF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Без первоначальной цены</w:t>
            </w:r>
          </w:p>
        </w:tc>
        <w:tc>
          <w:tcPr>
            <w:tcW w:w="33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BF5" w:rsidRDefault="00C27BF5" w:rsidP="00C27BF5">
            <w:pPr>
              <w:jc w:val="center"/>
            </w:pPr>
          </w:p>
        </w:tc>
        <w:tc>
          <w:tcPr>
            <w:tcW w:w="1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F5" w:rsidRPr="00292C39" w:rsidRDefault="00C27BF5" w:rsidP="00C27BF5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D00BBD" w:rsidRPr="00731B64" w:rsidTr="00C27BF5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BD" w:rsidRDefault="00D00BBD" w:rsidP="00F75A9E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BBD" w:rsidRPr="00B713E9" w:rsidRDefault="00D00BBD" w:rsidP="00C27BF5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Стул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барный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(визуализация чертёж </w:t>
            </w:r>
            <w:r w:rsidR="00C27BF5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6</w:t>
            </w:r>
            <w:r w:rsidRPr="00B713E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BD" w:rsidRDefault="00D00BBD" w:rsidP="00F75A9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BD" w:rsidRDefault="00D00BBD" w:rsidP="00F75A9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BD" w:rsidRPr="00292C39" w:rsidRDefault="006850DC" w:rsidP="00F75A9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Без первоначальной цены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BBD" w:rsidRPr="00292C39" w:rsidRDefault="00D00BBD" w:rsidP="0001471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Ма</w:t>
            </w:r>
            <w:r w:rsidR="00B916C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териал </w:t>
            </w:r>
            <w:r w:rsidR="00FD53C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каркаса</w:t>
            </w:r>
            <w:r w:rsidR="00B916C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стула  - металлическая </w:t>
            </w:r>
            <w:proofErr w:type="spellStart"/>
            <w:r w:rsidR="00B916C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профтруба</w:t>
            </w:r>
            <w:proofErr w:type="spellEnd"/>
            <w:r w:rsidR="00B916C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25 мм на 25 м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  <w:r w:rsidR="00B916C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материал сиденья</w:t>
            </w:r>
            <w:r w:rsidR="00FF7E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– </w:t>
            </w:r>
            <w:r w:rsidR="00B916C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массив дерева</w:t>
            </w:r>
            <w:r w:rsidR="00FF7E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BD" w:rsidRDefault="00D00BBD" w:rsidP="00F75A9E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E36682" w:rsidRPr="00731B64" w:rsidTr="00462951">
        <w:trPr>
          <w:trHeight w:val="49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sz w:val="21"/>
                <w:szCs w:val="21"/>
              </w:rPr>
              <w:tab/>
            </w: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</w:p>
        </w:tc>
      </w:tr>
      <w:tr w:rsidR="00E36682" w:rsidRPr="00731B64" w:rsidTr="00462951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Дата к которой товар/услуга должен быть доставлен/выполнена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FD53C4" w:rsidP="00FD53C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 течении 30 календарных дней с даты подписания договора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36682" w:rsidRPr="00731B64" w:rsidTr="00FD53C4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Адрес места поставки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0504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Ставропольский край, г. Ставрополь, проспект Кулакова 18</w:t>
            </w:r>
          </w:p>
        </w:tc>
      </w:tr>
      <w:tr w:rsidR="00E36682" w:rsidRPr="00731B64" w:rsidTr="00FD53C4">
        <w:trPr>
          <w:trHeight w:val="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Условия поставки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E6B15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До места сборки</w:t>
            </w:r>
            <w:r w:rsidR="00FD53C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подъем на второй этаж</w:t>
            </w:r>
          </w:p>
        </w:tc>
      </w:tr>
      <w:tr w:rsidR="00E36682" w:rsidRPr="00731B64" w:rsidTr="00FD53C4">
        <w:trPr>
          <w:trHeight w:val="7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2012C1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Цена товара устанавливается с учетом доставки </w:t>
            </w:r>
            <w:r w:rsidR="003778AF"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0504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31B64" w:rsidTr="00FD53C4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2012C1" w:rsidRDefault="00221D3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монтажу и наладке</w:t>
            </w:r>
            <w:r w:rsidR="00BE681A"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с монтажом/без монтажа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E6B15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 учётом сборки</w:t>
            </w:r>
          </w:p>
        </w:tc>
      </w:tr>
      <w:tr w:rsidR="00756B3C" w:rsidRPr="00731B64" w:rsidTr="00462951">
        <w:trPr>
          <w:trHeight w:val="398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756B3C" w:rsidRPr="00731B64" w:rsidRDefault="00756B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 xml:space="preserve">Требования к </w:t>
            </w:r>
            <w:r w:rsid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Поставщику</w:t>
            </w:r>
          </w:p>
        </w:tc>
      </w:tr>
      <w:tr w:rsidR="00E36682" w:rsidRPr="00731B64" w:rsidTr="00AC1AEE">
        <w:trPr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7E477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F7704F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704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Требование (заверения) о том, товар должен быть новым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96" w:rsidRPr="00731B64" w:rsidRDefault="00D42A45" w:rsidP="00F7704F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31B64" w:rsidTr="00AC1AEE">
        <w:trPr>
          <w:trHeight w:val="5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B1D10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68C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гарантийному сроку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D1F1F" w:rsidP="006269E0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Гарантия обязательна</w:t>
            </w:r>
          </w:p>
        </w:tc>
      </w:tr>
      <w:tr w:rsidR="00E36682" w:rsidRPr="00731B64" w:rsidTr="00462951">
        <w:trPr>
          <w:trHeight w:val="462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Обязательные документы от Поставщика</w:t>
            </w:r>
          </w:p>
        </w:tc>
      </w:tr>
      <w:tr w:rsidR="00E36682" w:rsidRPr="00731B64" w:rsidTr="00AC1AEE">
        <w:trPr>
          <w:trHeight w:val="6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E6B15" w:rsidP="005E6B1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Обязательны п</w:t>
            </w:r>
            <w:r w:rsidR="001B6BF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ри наличии</w:t>
            </w:r>
          </w:p>
        </w:tc>
      </w:tr>
      <w:tr w:rsidR="00E36682" w:rsidRPr="00731B64" w:rsidTr="00462951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EE31C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Отсутствие механических повреждений</w:t>
            </w:r>
          </w:p>
        </w:tc>
      </w:tr>
      <w:tr w:rsidR="00E36682" w:rsidRPr="00731B64" w:rsidTr="00462951">
        <w:trPr>
          <w:trHeight w:val="474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lastRenderedPageBreak/>
              <w:t>Инициатор закупки</w:t>
            </w:r>
          </w:p>
        </w:tc>
      </w:tr>
      <w:tr w:rsidR="00E36682" w:rsidRPr="00731B64" w:rsidTr="00AC1AEE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Контактное лицо (Ф.И.О., должность)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D1F1F" w:rsidP="00F06719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Репин А.И.</w:t>
            </w:r>
          </w:p>
        </w:tc>
      </w:tr>
      <w:tr w:rsidR="00E36682" w:rsidRPr="00731B64" w:rsidTr="00AC1AEE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D1F1F" w:rsidP="00271E9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+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</w:t>
            </w:r>
            <w:r w:rsidR="001C4262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928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321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03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05</w:t>
            </w:r>
          </w:p>
        </w:tc>
      </w:tr>
      <w:tr w:rsidR="00E36682" w:rsidRPr="00731B64" w:rsidTr="00AC1AEE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.3.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e-</w:t>
            </w:r>
            <w:proofErr w:type="spellStart"/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1C4262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  <w:t>tender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@</w:t>
            </w: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  <w:t>kipmaster</w:t>
            </w:r>
            <w:proofErr w:type="spellEnd"/>
            <w:r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</w:p>
        </w:tc>
      </w:tr>
    </w:tbl>
    <w:p w:rsidR="002D23DA" w:rsidRDefault="002D23DA" w:rsidP="00851296">
      <w:pPr>
        <w:tabs>
          <w:tab w:val="left" w:pos="1635"/>
        </w:tabs>
      </w:pPr>
    </w:p>
    <w:tbl>
      <w:tblPr>
        <w:tblW w:w="1091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A692D" w:rsidRPr="00731B64" w:rsidTr="007412BE">
        <w:trPr>
          <w:trHeight w:val="47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A692D" w:rsidRPr="00731B64" w:rsidRDefault="00DA692D" w:rsidP="007412BE">
            <w:pPr>
              <w:spacing w:after="0" w:line="240" w:lineRule="auto"/>
              <w:ind w:left="-108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Визуализация с размерами</w:t>
            </w:r>
          </w:p>
        </w:tc>
      </w:tr>
    </w:tbl>
    <w:p w:rsidR="00F44D1C" w:rsidRDefault="00971BA1" w:rsidP="007412BE">
      <w:pPr>
        <w:tabs>
          <w:tab w:val="left" w:pos="1635"/>
        </w:tabs>
        <w:ind w:firstLine="993"/>
      </w:pPr>
      <w:r w:rsidRPr="00971BA1">
        <w:rPr>
          <w:noProof/>
          <w:lang w:eastAsia="ru-RU"/>
        </w:rPr>
        <w:drawing>
          <wp:inline distT="0" distB="0" distL="0" distR="0" wp14:anchorId="67481FB0" wp14:editId="54F48910">
            <wp:extent cx="6019394" cy="3571875"/>
            <wp:effectExtent l="0" t="0" r="635" b="0"/>
            <wp:docPr id="7" name="Рисунок 7" descr="C:\Users\KatrenkoAV\Desktop\Мебель точка кипения\Мебель для заказа\листы проекта коворкинг (1)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renkoAV\Desktop\Мебель точка кипения\Мебель для заказа\листы проекта коворкинг (1)_page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91" cy="36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1C" w:rsidRDefault="007412BE" w:rsidP="007412BE">
      <w:pPr>
        <w:tabs>
          <w:tab w:val="left" w:pos="1635"/>
        </w:tabs>
        <w:ind w:firstLine="993"/>
      </w:pPr>
      <w:r w:rsidRPr="00971BA1">
        <w:rPr>
          <w:noProof/>
          <w:lang w:eastAsia="ru-RU"/>
        </w:rPr>
        <w:lastRenderedPageBreak/>
        <w:drawing>
          <wp:inline distT="0" distB="0" distL="0" distR="0" wp14:anchorId="5DC30102" wp14:editId="1D0A9A1F">
            <wp:extent cx="5991225" cy="4149725"/>
            <wp:effectExtent l="0" t="0" r="9525" b="3175"/>
            <wp:docPr id="16" name="Рисунок 16" descr="C:\Users\KatrenkoAV\Desktop\Мебель точка кипения\Мебель для заказа\листы проекта коворкинг (1)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renkoAV\Desktop\Мебель точка кипения\Мебель для заказа\листы проекта коворкинг (1)_page-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54" cy="41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51" w:rsidRDefault="00971BA1" w:rsidP="007412BE">
      <w:pPr>
        <w:ind w:left="284" w:firstLine="709"/>
        <w:rPr>
          <w:rFonts w:ascii="Montserrat" w:eastAsia="Times New Roman" w:hAnsi="Montserrat" w:cs="Times New Roman"/>
          <w:lang w:eastAsia="ru-RU"/>
        </w:rPr>
      </w:pPr>
      <w:r w:rsidRPr="00971BA1">
        <w:rPr>
          <w:rFonts w:ascii="Montserrat" w:eastAsia="Times New Roman" w:hAnsi="Montserrat" w:cs="Times New Roman"/>
          <w:noProof/>
          <w:lang w:eastAsia="ru-RU"/>
        </w:rPr>
        <w:drawing>
          <wp:inline distT="0" distB="0" distL="0" distR="0">
            <wp:extent cx="5981700" cy="4343745"/>
            <wp:effectExtent l="0" t="0" r="0" b="0"/>
            <wp:docPr id="9" name="Рисунок 9" descr="C:\Users\KatrenkoAV\Desktop\Мебель точка кипения\Мебель для заказа\листы проекта коворкинг (1)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renkoAV\Desktop\Мебель точка кипения\Мебель для заказа\листы проекта коворкинг (1)_page-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41" cy="43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1" w:rsidRDefault="0011066F" w:rsidP="007412BE">
      <w:pPr>
        <w:ind w:left="708" w:firstLine="285"/>
        <w:rPr>
          <w:rFonts w:ascii="Montserrat" w:eastAsia="Times New Roman" w:hAnsi="Montserrat" w:cs="Times New Roman"/>
          <w:lang w:eastAsia="ru-RU"/>
        </w:rPr>
      </w:pPr>
      <w:r w:rsidRPr="0011066F">
        <w:rPr>
          <w:rFonts w:ascii="Montserrat" w:eastAsia="Times New Roman" w:hAnsi="Montserrat" w:cs="Times New Roman"/>
          <w:noProof/>
          <w:lang w:eastAsia="ru-RU"/>
        </w:rPr>
        <w:lastRenderedPageBreak/>
        <w:drawing>
          <wp:inline distT="0" distB="0" distL="0" distR="0">
            <wp:extent cx="5993711" cy="4238625"/>
            <wp:effectExtent l="0" t="0" r="7620" b="0"/>
            <wp:docPr id="17" name="Рисунок 17" descr="C:\Users\KatrenkoAV\Desktop\Мебель точка кипения\Мебель для заказа\листы проекта коворкинг (1)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renkoAV\Desktop\Мебель точка кипения\Мебель для заказа\листы проекта коворкинг (1)_page-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49" cy="42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1" w:rsidRDefault="00971BA1" w:rsidP="007412BE">
      <w:pPr>
        <w:ind w:left="708" w:firstLine="285"/>
        <w:rPr>
          <w:rFonts w:ascii="Montserrat" w:eastAsia="Times New Roman" w:hAnsi="Montserrat" w:cs="Times New Roman"/>
          <w:lang w:eastAsia="ru-RU"/>
        </w:rPr>
      </w:pPr>
    </w:p>
    <w:p w:rsidR="0011066F" w:rsidRDefault="0011066F" w:rsidP="007412BE">
      <w:pPr>
        <w:ind w:left="708" w:firstLine="285"/>
        <w:rPr>
          <w:rFonts w:ascii="Montserrat" w:eastAsia="Times New Roman" w:hAnsi="Montserrat" w:cs="Times New Roman"/>
          <w:lang w:eastAsia="ru-RU"/>
        </w:rPr>
      </w:pPr>
    </w:p>
    <w:p w:rsidR="0011066F" w:rsidRDefault="0011066F" w:rsidP="007412BE">
      <w:pPr>
        <w:ind w:left="708" w:firstLine="285"/>
        <w:rPr>
          <w:rFonts w:ascii="Montserrat" w:eastAsia="Times New Roman" w:hAnsi="Montserrat" w:cs="Times New Roman"/>
          <w:lang w:eastAsia="ru-RU"/>
        </w:rPr>
      </w:pPr>
      <w:r w:rsidRPr="0011066F">
        <w:rPr>
          <w:rFonts w:ascii="Montserrat" w:eastAsia="Times New Roman" w:hAnsi="Montserrat" w:cs="Times New Roman"/>
          <w:noProof/>
          <w:lang w:eastAsia="ru-RU"/>
        </w:rPr>
        <w:drawing>
          <wp:inline distT="0" distB="0" distL="0" distR="0">
            <wp:extent cx="5972175" cy="4223395"/>
            <wp:effectExtent l="0" t="0" r="0" b="5715"/>
            <wp:docPr id="18" name="Рисунок 18" descr="C:\Users\KatrenkoAV\Desktop\Мебель точка кипения\Мебель для заказа\листы проекта коворкинг (1)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renkoAV\Desktop\Мебель точка кипения\Мебель для заказа\листы проекта коворкинг (1)_page-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12" cy="42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1" w:rsidRDefault="0011066F" w:rsidP="007412BE">
      <w:pPr>
        <w:ind w:left="708" w:firstLine="285"/>
        <w:rPr>
          <w:rFonts w:ascii="Montserrat" w:eastAsia="Times New Roman" w:hAnsi="Montserrat" w:cs="Times New Roman"/>
          <w:lang w:eastAsia="ru-RU"/>
        </w:rPr>
      </w:pPr>
      <w:r w:rsidRPr="0011066F">
        <w:rPr>
          <w:rFonts w:ascii="Montserrat" w:eastAsia="Times New Roman" w:hAnsi="Montserrat" w:cs="Times New Roman"/>
          <w:noProof/>
          <w:lang w:eastAsia="ru-RU"/>
        </w:rPr>
        <w:lastRenderedPageBreak/>
        <w:drawing>
          <wp:inline distT="0" distB="0" distL="0" distR="0">
            <wp:extent cx="5972175" cy="4223396"/>
            <wp:effectExtent l="0" t="0" r="0" b="5715"/>
            <wp:docPr id="19" name="Рисунок 19" descr="C:\Users\KatrenkoAV\Desktop\Мебель точка кипения\Мебель для заказа\листы проекта коворкинг (1)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renkoAV\Desktop\Мебель точка кипения\Мебель для заказа\листы проекта коворкинг (1)_page-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40" cy="42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DA" w:rsidRPr="00E36682" w:rsidRDefault="002D23DA" w:rsidP="004D1F1F">
      <w:pPr>
        <w:ind w:left="708"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EC4D61" w:rsidRDefault="00EC4D61" w:rsidP="00EC4D61">
      <w:pPr>
        <w:ind w:left="708" w:right="-425" w:firstLine="708"/>
        <w:rPr>
          <w:rFonts w:ascii="Montserrat" w:eastAsia="Times New Roman" w:hAnsi="Montserrat" w:cs="Times New Roman"/>
          <w:lang w:eastAsia="ru-RU"/>
        </w:rPr>
      </w:pPr>
      <w:r w:rsidRPr="00BB5D53">
        <w:rPr>
          <w:rFonts w:ascii="Montserrat" w:eastAsia="Times New Roman" w:hAnsi="Montserrat" w:cs="Times New Roman"/>
          <w:lang w:eastAsia="ru-RU"/>
        </w:rPr>
        <w:t>Коммерческий директор АО «КИП «Мастер»</w:t>
      </w:r>
      <w:r w:rsidRPr="00BB5D53">
        <w:rPr>
          <w:rFonts w:ascii="Montserrat" w:eastAsia="Times New Roman" w:hAnsi="Montserrat" w:cs="Times New Roman"/>
          <w:lang w:eastAsia="ru-RU"/>
        </w:rPr>
        <w:tab/>
      </w:r>
      <w:r w:rsidR="000221F7">
        <w:rPr>
          <w:rFonts w:ascii="Montserrat" w:eastAsia="Times New Roman" w:hAnsi="Montserrat" w:cs="Times New Roman"/>
          <w:lang w:eastAsia="ru-RU"/>
        </w:rPr>
        <w:t>[подпись]</w:t>
      </w:r>
      <w:bookmarkStart w:id="0" w:name="_GoBack"/>
      <w:bookmarkEnd w:id="0"/>
      <w:r>
        <w:rPr>
          <w:rFonts w:ascii="Montserrat" w:eastAsia="Times New Roman" w:hAnsi="Montserrat" w:cs="Times New Roman"/>
          <w:lang w:eastAsia="ru-RU"/>
        </w:rPr>
        <w:tab/>
      </w:r>
      <w:r w:rsidRPr="00BB5D53">
        <w:rPr>
          <w:rFonts w:ascii="Montserrat" w:eastAsia="Times New Roman" w:hAnsi="Montserrat" w:cs="Times New Roman"/>
          <w:lang w:eastAsia="ru-RU"/>
        </w:rPr>
        <w:t>А.Е. Матвеев</w:t>
      </w:r>
    </w:p>
    <w:p w:rsidR="001C4262" w:rsidRPr="00BB5D53" w:rsidRDefault="001C4262" w:rsidP="00EC4D61">
      <w:pPr>
        <w:ind w:left="708" w:right="-425" w:firstLine="708"/>
        <w:rPr>
          <w:rFonts w:ascii="Montserrat" w:eastAsia="Times New Roman" w:hAnsi="Montserrat" w:cs="Times New Roman"/>
          <w:lang w:eastAsia="ru-RU"/>
        </w:rPr>
      </w:pPr>
    </w:p>
    <w:p w:rsidR="00EC4D61" w:rsidRDefault="00EC4D61" w:rsidP="00EC4D61">
      <w:pPr>
        <w:spacing w:after="0"/>
        <w:ind w:left="708" w:firstLine="708"/>
        <w:jc w:val="both"/>
        <w:rPr>
          <w:rFonts w:ascii="Montserrat" w:eastAsia="Times New Roman" w:hAnsi="Montserrat" w:cs="Times New Roman"/>
          <w:lang w:eastAsia="ru-RU"/>
        </w:rPr>
      </w:pPr>
      <w:r>
        <w:rPr>
          <w:rFonts w:ascii="Montserrat" w:eastAsia="Times New Roman" w:hAnsi="Montserrat" w:cs="Times New Roman"/>
          <w:lang w:eastAsia="ru-RU"/>
        </w:rPr>
        <w:t xml:space="preserve">Генеральный директор ООО «СКИП «Мастер» </w:t>
      </w:r>
      <w:r>
        <w:rPr>
          <w:rFonts w:ascii="Montserrat" w:eastAsia="Times New Roman" w:hAnsi="Montserrat" w:cs="Times New Roman"/>
          <w:lang w:eastAsia="ru-RU"/>
        </w:rPr>
        <w:tab/>
      </w:r>
      <w:r w:rsidR="001C4262">
        <w:rPr>
          <w:rFonts w:ascii="Montserrat" w:eastAsia="Times New Roman" w:hAnsi="Montserrat" w:cs="Times New Roman"/>
          <w:lang w:eastAsia="ru-RU"/>
        </w:rPr>
        <w:t>[подпись]</w:t>
      </w:r>
      <w:r>
        <w:rPr>
          <w:rFonts w:ascii="Montserrat" w:eastAsia="Times New Roman" w:hAnsi="Montserrat" w:cs="Times New Roman"/>
          <w:lang w:eastAsia="ru-RU"/>
        </w:rPr>
        <w:tab/>
        <w:t>А.С. Гордеев</w:t>
      </w:r>
    </w:p>
    <w:p w:rsidR="005C5373" w:rsidRPr="00E36682" w:rsidRDefault="005C5373" w:rsidP="00EC4D61">
      <w:pPr>
        <w:spacing w:after="0"/>
        <w:ind w:left="708" w:firstLine="708"/>
        <w:jc w:val="both"/>
      </w:pPr>
    </w:p>
    <w:sectPr w:rsidR="005C5373" w:rsidRPr="00E36682" w:rsidSect="002D23DA">
      <w:headerReference w:type="default" r:id="rId12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6F" w:rsidRDefault="0020496F" w:rsidP="00E36682">
      <w:pPr>
        <w:spacing w:after="0" w:line="240" w:lineRule="auto"/>
      </w:pPr>
      <w:r>
        <w:separator/>
      </w:r>
    </w:p>
  </w:endnote>
  <w:endnote w:type="continuationSeparator" w:id="0">
    <w:p w:rsidR="0020496F" w:rsidRDefault="0020496F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6F" w:rsidRDefault="0020496F" w:rsidP="00E36682">
      <w:pPr>
        <w:spacing w:after="0" w:line="240" w:lineRule="auto"/>
      </w:pPr>
      <w:r>
        <w:separator/>
      </w:r>
    </w:p>
  </w:footnote>
  <w:footnote w:type="continuationSeparator" w:id="0">
    <w:p w:rsidR="0020496F" w:rsidRDefault="0020496F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1471F"/>
    <w:rsid w:val="000221F7"/>
    <w:rsid w:val="000A29EA"/>
    <w:rsid w:val="000F7DE2"/>
    <w:rsid w:val="00102F00"/>
    <w:rsid w:val="0011066F"/>
    <w:rsid w:val="00124802"/>
    <w:rsid w:val="00157599"/>
    <w:rsid w:val="001844CD"/>
    <w:rsid w:val="001949F6"/>
    <w:rsid w:val="0019706B"/>
    <w:rsid w:val="0019781B"/>
    <w:rsid w:val="001B6BF9"/>
    <w:rsid w:val="001C4262"/>
    <w:rsid w:val="002012C1"/>
    <w:rsid w:val="0020496F"/>
    <w:rsid w:val="00221D31"/>
    <w:rsid w:val="00265009"/>
    <w:rsid w:val="00271E9C"/>
    <w:rsid w:val="00290061"/>
    <w:rsid w:val="00292C39"/>
    <w:rsid w:val="002D23DA"/>
    <w:rsid w:val="002E48F8"/>
    <w:rsid w:val="002F6159"/>
    <w:rsid w:val="00301BF9"/>
    <w:rsid w:val="00372451"/>
    <w:rsid w:val="003778AF"/>
    <w:rsid w:val="003973A7"/>
    <w:rsid w:val="003D4CC9"/>
    <w:rsid w:val="00426BC6"/>
    <w:rsid w:val="0044504F"/>
    <w:rsid w:val="00452286"/>
    <w:rsid w:val="00457A79"/>
    <w:rsid w:val="00462951"/>
    <w:rsid w:val="004B1D10"/>
    <w:rsid w:val="004B62C9"/>
    <w:rsid w:val="004C63DA"/>
    <w:rsid w:val="004D1F1F"/>
    <w:rsid w:val="004D4457"/>
    <w:rsid w:val="00505041"/>
    <w:rsid w:val="005864BE"/>
    <w:rsid w:val="005C5373"/>
    <w:rsid w:val="005E0D46"/>
    <w:rsid w:val="005E6B15"/>
    <w:rsid w:val="006269E0"/>
    <w:rsid w:val="00653691"/>
    <w:rsid w:val="00672E95"/>
    <w:rsid w:val="0067499A"/>
    <w:rsid w:val="006850DC"/>
    <w:rsid w:val="006E6F81"/>
    <w:rsid w:val="00731B64"/>
    <w:rsid w:val="007412BE"/>
    <w:rsid w:val="00747C09"/>
    <w:rsid w:val="00756B3C"/>
    <w:rsid w:val="0078447B"/>
    <w:rsid w:val="007E4778"/>
    <w:rsid w:val="00851296"/>
    <w:rsid w:val="0087549C"/>
    <w:rsid w:val="008E29BE"/>
    <w:rsid w:val="00971BA1"/>
    <w:rsid w:val="009A0732"/>
    <w:rsid w:val="009A525B"/>
    <w:rsid w:val="009C4F90"/>
    <w:rsid w:val="009C5E78"/>
    <w:rsid w:val="009F41BB"/>
    <w:rsid w:val="00A10A3D"/>
    <w:rsid w:val="00A50A4B"/>
    <w:rsid w:val="00A7046D"/>
    <w:rsid w:val="00A96F09"/>
    <w:rsid w:val="00AC1AEE"/>
    <w:rsid w:val="00AD39A2"/>
    <w:rsid w:val="00B61490"/>
    <w:rsid w:val="00B916C8"/>
    <w:rsid w:val="00BD033A"/>
    <w:rsid w:val="00BE681A"/>
    <w:rsid w:val="00C27BF5"/>
    <w:rsid w:val="00C57396"/>
    <w:rsid w:val="00C81D4D"/>
    <w:rsid w:val="00C81FED"/>
    <w:rsid w:val="00CA2D07"/>
    <w:rsid w:val="00CC47F5"/>
    <w:rsid w:val="00D00BBD"/>
    <w:rsid w:val="00D42A45"/>
    <w:rsid w:val="00D60089"/>
    <w:rsid w:val="00D90DE1"/>
    <w:rsid w:val="00DA692D"/>
    <w:rsid w:val="00DE6B5D"/>
    <w:rsid w:val="00E043C5"/>
    <w:rsid w:val="00E22BAB"/>
    <w:rsid w:val="00E36682"/>
    <w:rsid w:val="00EB2A8A"/>
    <w:rsid w:val="00EC4D61"/>
    <w:rsid w:val="00EE31CA"/>
    <w:rsid w:val="00EF36EB"/>
    <w:rsid w:val="00F06719"/>
    <w:rsid w:val="00F40430"/>
    <w:rsid w:val="00F44D1C"/>
    <w:rsid w:val="00F456F9"/>
    <w:rsid w:val="00F57062"/>
    <w:rsid w:val="00F75A9E"/>
    <w:rsid w:val="00F768CF"/>
    <w:rsid w:val="00F7704F"/>
    <w:rsid w:val="00F8321E"/>
    <w:rsid w:val="00FD53C4"/>
    <w:rsid w:val="00FF401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2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91</cp:revision>
  <cp:lastPrinted>2022-10-31T13:44:00Z</cp:lastPrinted>
  <dcterms:created xsi:type="dcterms:W3CDTF">2022-10-25T13:34:00Z</dcterms:created>
  <dcterms:modified xsi:type="dcterms:W3CDTF">2023-09-06T12:46:00Z</dcterms:modified>
</cp:coreProperties>
</file>